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Lines="0" w:beforeAutospacing="0" w:after="180" w:afterLines="0" w:afterAutospacing="0" w:line="615" w:lineRule="atLeast"/>
        <w:ind w:left="-4" w:leftChars="-200" w:right="-512" w:rightChars="-244" w:hanging="416" w:hangingChars="104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2021年临安区大学生自主创业项目经营场所补贴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Lines="0" w:beforeAutospacing="0" w:after="180" w:afterLines="0" w:afterAutospacing="0" w:line="615" w:lineRule="atLeast"/>
        <w:ind w:left="-4" w:leftChars="-200" w:right="-512" w:rightChars="-244" w:hanging="416" w:hangingChars="104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公示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通告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375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574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根据《杭向未来·大学生创业创新三年行动计划（2020—2022年）实施细则》（杭人社发〔2021〕32号）文件有关规定，由各大学生创业企业自主资料提交，杭州群方会计师事务所（普通合伙）实地走访并出具审计报告，区人力资源和社会保障局再次核查，拟给予以下20家企业资金扶持，现予以公示。公示期从2021年11月26日至2021年11月30日。单位和个人对公示对象所提出的扶持申请有异议的，均可以书面、电话、来访等形式向临安区人力资源和社会保障局反映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57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受理部门：临安区人力资源和社会保障局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574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受理电话：63734147、61088100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57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公示内容见附件一。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340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340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340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340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3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临安区人力资源和社会保障局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left="0" w:right="0" w:firstLine="47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2021年11月26日</w:t>
      </w:r>
    </w:p>
    <w:p/>
    <w:p/>
    <w:p/>
    <w:p/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75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72727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附件：</w:t>
      </w:r>
    </w:p>
    <w:tbl>
      <w:tblPr>
        <w:tblStyle w:val="3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50"/>
        <w:gridCol w:w="3306"/>
        <w:gridCol w:w="1171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2021年临安区大学生自主创业项目经营场所补贴汇总表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杭州梦程网络科技有限公司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浙江省杭州市临安区锦北街道武肃街828号回龙创业大厦南楼5楼506-2室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杭州非而网络科技有限公司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浙江省杭州市临安区锦北街道武肃街828号回龙创业大厦南楼5楼506-3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杭州佳旻科技有限公司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浙江省杭州市临安区锦北街道武肃街828号回龙创业大厦南楼508室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杭州鼎华体育用品有限公司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杭州省钱鸭网络科技有限公司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浙江省杭州市临安区锦北街道武肃街828号回龙创业大厦南楼602室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杭州瑾泰科技有限公司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浙江省杭州市临安区锦北街道武肃街828号回龙创业大厦南楼5楼609-1室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杭州临安野望网络科技有限责任公司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浙江省杭州市临安区锦城街道新园街198号E号楼四层3A18室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杭州喃山喃日化贸易有限公司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浙江省杭州市临安区锦城街道新园街198号E号楼二层213室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24,966.00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杭州临安悦秀教育科技有限公司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浙江省杭州市临安区锦城街道苕溪北街1166号苕溪时代生活广场3层3F-L号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杭州汇勤科技咨询有限公司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浙江省杭州市临安区锦南街道卦畈小区5幢3单元305室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杭州夏逸环境科技有限公司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浙江省杭州市临安区锦南街道石镜街889-3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杭州嘉达创壹文化创意有限公司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青山湖街道大园路958号科创大楼1幢702-04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14,169.00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杭州非乐彩印包装有限公司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浙江省杭州市临安区高虹镇明苑路7号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杭州妙林艺术培训有限公司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临安区青山湖街道大园路123号星汇花园c3c4区s2-108-208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杭州司麓装饰建材有限公司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浙江省杭州市临安区锦北街道恒伟江南名楼2-103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杭州引力源科技有限公司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17,520.00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杭州跃蓝网络科技有限公司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杭州骏文新材料有限公司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浙江省杭州市临安区锦北街道武肃街828号回龙创业大厦南楼707-708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12,503.40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心清物远（杭州）创意设计责任有限公司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浙江省杭州市临安区锦北街道保锦苑32幢104-204 105-205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杭州今邸空间设计有限公司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浙江省杭州市临安区锦北街道武肃街828号回龙创业大厦南楼509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24,751.00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2965"/>
    <w:rsid w:val="01FA7369"/>
    <w:rsid w:val="50DD2BA9"/>
    <w:rsid w:val="70C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2021-11-26T03:15:00Z</dcterms:created>
  <dc:creator>白萌萌</dc:creator>
  <cp:lastModifiedBy>白萌萌</cp:lastModifiedBy>
  <dcterms:modified xsi:type="dcterms:W3CDTF">2021-11-26T08:04:00Z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