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2024年1-6月职业技能鉴定计划安排表</w:t>
      </w:r>
    </w:p>
    <w:tbl>
      <w:tblPr>
        <w:tblStyle w:val="2"/>
        <w:tblW w:w="14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82"/>
        <w:gridCol w:w="1200"/>
        <w:gridCol w:w="1050"/>
        <w:gridCol w:w="1065"/>
        <w:gridCol w:w="975"/>
        <w:gridCol w:w="4410"/>
        <w:gridCol w:w="948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计划开展的职业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（工种）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职业等级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报名开始时间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计划鉴定时间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计划招生人数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提供培训的机构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杭州市临安区餐饮行业协会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13968031970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杭州市临安区大学生创业就业培训服务中心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13336152178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杭州市临安区德艺职业技能培训学校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13868033459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农业经理人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杭州市临安区东园职业技能培训学校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13588455990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杭州市临安区嘉禾职业技能培训学校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15968890992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杭州市临安区交通职业技能培训学校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13732267666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杭州市临安区交通职业技能培训学校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13732267666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杭州市临安区居家乐职业技能培训学校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邵春芽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13396523718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杭州市临安区聚睿职业技能培训学校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卢江锋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13282001887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杭州市临安区求是职业技能培训学校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18758244383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杭州市临安区荼艺职业技能培训学校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邱小珍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13018910072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杭州市临安区吴越职业技能培训学校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柴俊曦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15700161861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杭州市临安区阳光职业技能培训学校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13073685660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杭州市临安区益点爱职业技能培训学校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潘群燕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13989845507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杭州市临安区韵泽职业技能培训学校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戴联芹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18058788535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杭州市临安区中桦职业技能培训学校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18758063338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杭州市临安区天外职业技能培训学校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蓝玲儿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13588236205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杭州市临安区天外职业技能培训学校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蓝玲儿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13588236205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杭州市临安区天外职业技能培训学校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蓝玲儿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13588236205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杭州市临安区天外职业技能培训学校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蓝玲儿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13588236205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杭州市临安区天外职业技能培训学校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蓝玲儿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13588236205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杭州市临安区金盾职业技能培训学校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13968171572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  <w:r>
        <w:rPr>
          <w:rStyle w:val="5"/>
          <w:i w:val="0"/>
          <w:iCs w:val="0"/>
          <w:color w:val="000000"/>
          <w:sz w:val="22"/>
          <w:szCs w:val="22"/>
          <w:lang w:val="en-US" w:eastAsia="zh-CN" w:bidi="ar"/>
        </w:rPr>
        <w:t>备注：表中列</w:t>
      </w:r>
      <w:r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  <w:t>出</w:t>
      </w:r>
      <w:r>
        <w:rPr>
          <w:rStyle w:val="5"/>
          <w:i w:val="0"/>
          <w:iCs w:val="0"/>
          <w:color w:val="000000"/>
          <w:sz w:val="22"/>
          <w:szCs w:val="22"/>
          <w:lang w:val="en-US" w:eastAsia="zh-CN" w:bidi="ar"/>
        </w:rPr>
        <w:t>的</w:t>
      </w:r>
      <w:r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  <w:t>职业技能等级鉴定时间根据报名情况会有所调整，请及时跟提供培训的机构联系。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/>
          <w:i w:val="0"/>
          <w:iCs w:val="0"/>
          <w:color w:val="00000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default"/>
          <w:i w:val="0"/>
          <w:iCs w:val="0"/>
          <w:color w:val="000000"/>
          <w:sz w:val="22"/>
          <w:szCs w:val="22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66E03C3D-32B6-4F0E-B8FD-28E1122959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zFlOWM3YzJjMzM4NGUxZDE2ZDkxODViZDg5ODYifQ=="/>
  </w:docVars>
  <w:rsids>
    <w:rsidRoot w:val="5FCA52BF"/>
    <w:rsid w:val="1329198C"/>
    <w:rsid w:val="16032207"/>
    <w:rsid w:val="1CA01884"/>
    <w:rsid w:val="239E435F"/>
    <w:rsid w:val="24A65394"/>
    <w:rsid w:val="2B3012EB"/>
    <w:rsid w:val="412532A9"/>
    <w:rsid w:val="49EB6D57"/>
    <w:rsid w:val="52474E54"/>
    <w:rsid w:val="554A2D1F"/>
    <w:rsid w:val="5FCA52BF"/>
    <w:rsid w:val="7DB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6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2024-02-04T07:10:00Z</dcterms:created>
  <dc:creator>快乐的航行</dc:creator>
  <cp:lastModifiedBy>@惠洁@</cp:lastModifiedBy>
  <dcterms:modified xsi:type="dcterms:W3CDTF">2024-02-22T02:33:39Z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181250B5ED054CDF8A8FC0C7C7E32136_13</vt:lpwstr>
  </property>
</Properties>
</file>